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68141" w14:textId="77777777" w:rsidR="00186245" w:rsidRDefault="00217980">
      <w:pPr>
        <w:rPr>
          <w:u w:val="single"/>
        </w:rPr>
      </w:pPr>
      <w:r w:rsidRPr="00D37697">
        <w:rPr>
          <w:u w:val="single"/>
        </w:rPr>
        <w:t xml:space="preserve">Scoping Application for A </w:t>
      </w:r>
      <w:proofErr w:type="spellStart"/>
      <w:r w:rsidRPr="00D37697">
        <w:rPr>
          <w:u w:val="single"/>
        </w:rPr>
        <w:t>WindFarm</w:t>
      </w:r>
      <w:proofErr w:type="spellEnd"/>
    </w:p>
    <w:p w14:paraId="7B698143" w14:textId="77777777" w:rsidR="004737A3" w:rsidRDefault="004737A3">
      <w:pPr>
        <w:rPr>
          <w:u w:val="single"/>
        </w:rPr>
      </w:pPr>
    </w:p>
    <w:p w14:paraId="1990E1DA" w14:textId="77777777" w:rsidR="004737A3" w:rsidRPr="00D37697" w:rsidRDefault="004737A3">
      <w:pPr>
        <w:rPr>
          <w:u w:val="single"/>
        </w:rPr>
      </w:pPr>
    </w:p>
    <w:p w14:paraId="66351B12" w14:textId="77777777" w:rsidR="00186245" w:rsidRDefault="00186245"/>
    <w:p w14:paraId="1E5C6831" w14:textId="77777777" w:rsidR="00217980" w:rsidRDefault="00A0056A">
      <w:r>
        <w:t xml:space="preserve">Highland Council </w:t>
      </w:r>
      <w:r w:rsidR="00B727A2">
        <w:t>has</w:t>
      </w:r>
      <w:r w:rsidR="00217980">
        <w:t xml:space="preserve"> </w:t>
      </w:r>
      <w:r>
        <w:t xml:space="preserve">received a </w:t>
      </w:r>
      <w:r w:rsidR="00503907">
        <w:t xml:space="preserve">scoping application </w:t>
      </w:r>
      <w:r w:rsidR="00217980">
        <w:t xml:space="preserve">for three </w:t>
      </w:r>
      <w:proofErr w:type="gramStart"/>
      <w:r w:rsidR="00217980">
        <w:t>100m wind</w:t>
      </w:r>
      <w:proofErr w:type="gramEnd"/>
      <w:r w:rsidR="00217980">
        <w:t xml:space="preserve"> turbines near Mount Eagle on Scottish Forestry Land.</w:t>
      </w:r>
    </w:p>
    <w:p w14:paraId="5A15F3CB" w14:textId="77777777" w:rsidR="00217980" w:rsidRDefault="00217980"/>
    <w:p w14:paraId="1736A457" w14:textId="77777777" w:rsidR="00217980" w:rsidRDefault="00217980">
      <w:r>
        <w:t>(A scoping application is an initial submission prior to planning to understand the key environmental issues prior to a full planning application).</w:t>
      </w:r>
    </w:p>
    <w:p w14:paraId="264B5F2B" w14:textId="77777777" w:rsidR="00217980" w:rsidRDefault="00217980"/>
    <w:p w14:paraId="348ECBFD" w14:textId="77777777" w:rsidR="00B45A7F" w:rsidRDefault="00A0056A">
      <w:r>
        <w:t xml:space="preserve">This project is proposed by Black Isle Community Energy, </w:t>
      </w:r>
      <w:r w:rsidRPr="00A0056A">
        <w:t xml:space="preserve">a working group, initially formed by representatives of Transition Black Isle and the Black Isle Partnership </w:t>
      </w:r>
    </w:p>
    <w:p w14:paraId="65347ACE" w14:textId="77777777" w:rsidR="00217980" w:rsidRDefault="00217980"/>
    <w:p w14:paraId="29581F22" w14:textId="77777777" w:rsidR="00D37697" w:rsidRDefault="00B727A2">
      <w:r>
        <w:t>Black Isle Community Energy is</w:t>
      </w:r>
      <w:bookmarkStart w:id="0" w:name="_GoBack"/>
      <w:bookmarkEnd w:id="0"/>
      <w:r w:rsidR="00503907">
        <w:t xml:space="preserve"> holding a public meeting in </w:t>
      </w:r>
      <w:proofErr w:type="spellStart"/>
      <w:r w:rsidR="00503907">
        <w:t>Fortrose</w:t>
      </w:r>
      <w:proofErr w:type="spellEnd"/>
      <w:r w:rsidR="00503907">
        <w:t xml:space="preserve"> on the 15</w:t>
      </w:r>
      <w:r w:rsidR="00503907" w:rsidRPr="00503907">
        <w:rPr>
          <w:vertAlign w:val="superscript"/>
        </w:rPr>
        <w:t>th</w:t>
      </w:r>
      <w:r w:rsidR="00503907">
        <w:t xml:space="preserve"> of November in the </w:t>
      </w:r>
      <w:proofErr w:type="spellStart"/>
      <w:r w:rsidR="00503907">
        <w:t>Fortrose</w:t>
      </w:r>
      <w:proofErr w:type="spellEnd"/>
      <w:r w:rsidR="00503907">
        <w:t xml:space="preserve"> Leisure Centre to report the resu</w:t>
      </w:r>
      <w:r w:rsidR="00217980">
        <w:t>lts from the feasibility study they have been working on.</w:t>
      </w:r>
      <w:r w:rsidR="00D37697">
        <w:t xml:space="preserve"> </w:t>
      </w:r>
      <w:r w:rsidR="00503907">
        <w:t xml:space="preserve">They are </w:t>
      </w:r>
      <w:r w:rsidR="00217980">
        <w:t>expecting</w:t>
      </w:r>
      <w:r w:rsidR="00503907">
        <w:t xml:space="preserve"> to have further meetings across the Black Isle in the following months.</w:t>
      </w:r>
      <w:r w:rsidR="00217980">
        <w:t xml:space="preserve"> </w:t>
      </w:r>
    </w:p>
    <w:p w14:paraId="34AF1D37" w14:textId="77777777" w:rsidR="00D37697" w:rsidRDefault="00D37697"/>
    <w:p w14:paraId="3D0093DB" w14:textId="77777777" w:rsidR="00503907" w:rsidRDefault="00217980">
      <w:r>
        <w:t xml:space="preserve">Due to the constraints of using Forestry Land, there will need to be a ballot </w:t>
      </w:r>
      <w:r w:rsidR="00D37697">
        <w:t xml:space="preserve">to see if there is </w:t>
      </w:r>
      <w:r>
        <w:t xml:space="preserve">public </w:t>
      </w:r>
      <w:r w:rsidR="00D37697">
        <w:t>support. This ballot</w:t>
      </w:r>
      <w:r w:rsidR="00503907">
        <w:t xml:space="preserve"> </w:t>
      </w:r>
      <w:r>
        <w:t xml:space="preserve">will include all the residents </w:t>
      </w:r>
      <w:r w:rsidR="00503907">
        <w:t>with</w:t>
      </w:r>
      <w:r>
        <w:t>in the Highland Council Ward 10 (which includes Cromarty and District).</w:t>
      </w:r>
    </w:p>
    <w:p w14:paraId="5A352055" w14:textId="77777777" w:rsidR="00217980" w:rsidRDefault="00217980"/>
    <w:p w14:paraId="43264CAC" w14:textId="77777777" w:rsidR="00503907" w:rsidRDefault="00503907">
      <w:r>
        <w:t>Further information</w:t>
      </w:r>
      <w:r w:rsidR="00D37697">
        <w:t xml:space="preserve"> of the application</w:t>
      </w:r>
      <w:r>
        <w:t xml:space="preserve"> can be found on the hi</w:t>
      </w:r>
      <w:r w:rsidR="00D37697">
        <w:t>ghland Council website –</w:t>
      </w:r>
    </w:p>
    <w:p w14:paraId="2F583CA0" w14:textId="77777777" w:rsidR="00D37697" w:rsidRDefault="00D37697"/>
    <w:p w14:paraId="671A8D4E" w14:textId="77777777" w:rsidR="00186245" w:rsidRDefault="004737A3">
      <w:hyperlink r:id="rId5" w:history="1">
        <w:r w:rsidR="00186245" w:rsidRPr="00B8071E">
          <w:rPr>
            <w:rStyle w:val="Hyperlink"/>
          </w:rPr>
          <w:t>http://wam.highland.gov.uk/wam/applicationDetails.do?activeTab=documents&amp;keyVal=NBKR72IH0AS00</w:t>
        </w:r>
      </w:hyperlink>
      <w:proofErr w:type="gramStart"/>
      <w:r w:rsidR="00186245">
        <w:t xml:space="preserve">  .</w:t>
      </w:r>
      <w:proofErr w:type="gramEnd"/>
    </w:p>
    <w:p w14:paraId="00ABD89C" w14:textId="77777777" w:rsidR="00186245" w:rsidRDefault="00186245"/>
    <w:p w14:paraId="5BA18208" w14:textId="77777777" w:rsidR="00D37697" w:rsidRDefault="00186245">
      <w:r>
        <w:t xml:space="preserve">Black Isle </w:t>
      </w:r>
      <w:proofErr w:type="gramStart"/>
      <w:r>
        <w:t>Community  Energy</w:t>
      </w:r>
      <w:proofErr w:type="gramEnd"/>
      <w:r w:rsidR="00D37697">
        <w:t xml:space="preserve"> </w:t>
      </w:r>
      <w:r>
        <w:t>have a  their own website with a page designated to answer some of the questions residents may have.</w:t>
      </w:r>
      <w:r w:rsidR="00D37697">
        <w:t xml:space="preserve"> </w:t>
      </w:r>
    </w:p>
    <w:p w14:paraId="5E0650EF" w14:textId="77777777" w:rsidR="00D37697" w:rsidRDefault="00D37697"/>
    <w:p w14:paraId="335BD8EF" w14:textId="77777777" w:rsidR="00186245" w:rsidRDefault="00186245">
      <w:r w:rsidRPr="00186245">
        <w:t>http://www.transitionblackisle.org/community-wind-project-faq.asp</w:t>
      </w:r>
    </w:p>
    <w:sectPr w:rsidR="00186245" w:rsidSect="009E54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6A"/>
    <w:rsid w:val="00186245"/>
    <w:rsid w:val="00217980"/>
    <w:rsid w:val="004737A3"/>
    <w:rsid w:val="00503907"/>
    <w:rsid w:val="008E6FDE"/>
    <w:rsid w:val="009E54D3"/>
    <w:rsid w:val="00A0056A"/>
    <w:rsid w:val="00B45A7F"/>
    <w:rsid w:val="00B727A2"/>
    <w:rsid w:val="00D3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9EBA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am.highland.gov.uk/wam/applicationDetails.do?activeTab=documents&amp;keyVal=NBKR72IH0AS0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1276</Characters>
  <Application>Microsoft Macintosh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Pearson</dc:creator>
  <cp:keywords/>
  <dc:description/>
  <cp:lastModifiedBy>Gabriele Pearson</cp:lastModifiedBy>
  <cp:revision>3</cp:revision>
  <dcterms:created xsi:type="dcterms:W3CDTF">2014-10-18T11:40:00Z</dcterms:created>
  <dcterms:modified xsi:type="dcterms:W3CDTF">2014-10-18T16:13:00Z</dcterms:modified>
</cp:coreProperties>
</file>